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8" w:rsidRDefault="00270D38" w:rsidP="00270D3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ПРЕДШКОЛСКА УСТАНОВА</w:t>
      </w:r>
    </w:p>
    <w:p w:rsidR="00270D38" w:rsidRDefault="00270D38" w:rsidP="00270D3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„БОШКО БУХА“ ИНЂИЈА</w:t>
      </w:r>
    </w:p>
    <w:p w:rsidR="00270D38" w:rsidRDefault="00270D38" w:rsidP="00270D3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Инђија, Душана Јерковића 17а</w:t>
      </w:r>
    </w:p>
    <w:p w:rsidR="00270D38" w:rsidRDefault="00270D38" w:rsidP="00270D3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404-</w:t>
      </w:r>
      <w:r>
        <w:rPr>
          <w:rFonts w:ascii="Times New Roman" w:hAnsi="Times New Roman"/>
          <w:sz w:val="24"/>
          <w:szCs w:val="24"/>
          <w:lang w:val="sr-Latn-RS"/>
        </w:rPr>
        <w:t>88</w:t>
      </w:r>
      <w:r>
        <w:rPr>
          <w:rFonts w:ascii="Times New Roman" w:hAnsi="Times New Roman"/>
          <w:sz w:val="24"/>
          <w:szCs w:val="24"/>
          <w:lang w:val="sr-Cyrl-RS"/>
        </w:rPr>
        <w:t>-06/201</w:t>
      </w:r>
      <w:r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-05 </w:t>
      </w:r>
    </w:p>
    <w:p w:rsidR="00270D38" w:rsidRDefault="00270D38" w:rsidP="00270D38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Број јавне набавке: 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/201</w:t>
      </w:r>
      <w:r>
        <w:rPr>
          <w:rFonts w:ascii="Times New Roman" w:hAnsi="Times New Roman"/>
          <w:sz w:val="24"/>
          <w:szCs w:val="24"/>
          <w:lang w:val="sr-Latn-RS"/>
        </w:rPr>
        <w:t>9</w:t>
      </w:r>
    </w:p>
    <w:p w:rsidR="00270D38" w:rsidRDefault="00270D38" w:rsidP="00270D3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Датум: </w:t>
      </w:r>
      <w:r w:rsidR="002C131B" w:rsidRPr="002C131B">
        <w:rPr>
          <w:rFonts w:ascii="Times New Roman" w:hAnsi="Times New Roman"/>
          <w:sz w:val="24"/>
          <w:szCs w:val="24"/>
          <w:lang w:val="sr-Latn-RS"/>
        </w:rPr>
        <w:t>29</w:t>
      </w:r>
      <w:r>
        <w:rPr>
          <w:rFonts w:ascii="Times New Roman" w:hAnsi="Times New Roman"/>
          <w:sz w:val="24"/>
          <w:szCs w:val="24"/>
          <w:lang w:val="sr-Latn-RS"/>
        </w:rPr>
        <w:t>.03.</w:t>
      </w:r>
      <w:r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  године</w:t>
      </w:r>
    </w:p>
    <w:p w:rsidR="00270D38" w:rsidRDefault="00270D38" w:rsidP="00270D38">
      <w:pPr>
        <w:shd w:val="clear" w:color="auto" w:fill="FFFFFF"/>
        <w:spacing w:after="0" w:line="292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57. и 60.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јавним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РС“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број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124/2012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, 14/2015 и 68/2015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Предшколска установа „Бошко Буха“ у Инђији, ул. Душана Јерковића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бр.17а (у даљем тексту: Наручилац) дана </w:t>
      </w:r>
      <w:r w:rsidR="002C131B" w:rsidRPr="002C131B">
        <w:rPr>
          <w:rFonts w:ascii="Times New Roman" w:eastAsia="Times New Roman" w:hAnsi="Times New Roman"/>
          <w:bCs/>
          <w:sz w:val="24"/>
          <w:szCs w:val="24"/>
          <w:lang w:val="sr-Latn-RS"/>
        </w:rPr>
        <w:t>29.03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Latn-RS"/>
        </w:rPr>
        <w:t xml:space="preserve">.2019.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год.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упућује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ПОЗИВ ЗА ПОДНОШЕЊЕ ПОНУД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Е</w:t>
      </w:r>
    </w:p>
    <w:p w:rsidR="00270D38" w:rsidRDefault="00270D38" w:rsidP="00270D38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јавн</w:t>
      </w:r>
      <w:proofErr w:type="spellEnd"/>
      <w:r w:rsidR="004A4C3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набавк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ЈНМВ бр.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/201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</w:p>
    <w:p w:rsidR="00270D38" w:rsidRPr="00270D38" w:rsidRDefault="00270D38" w:rsidP="00270D38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набавка  добара – Електрична енергија</w:t>
      </w:r>
    </w:p>
    <w:p w:rsidR="00270D38" w:rsidRDefault="00270D38" w:rsidP="00270D38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1. Општи подаци о јавној набавци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аручилац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Предшколска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установа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Бошко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Буха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“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дреса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Инђија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Душана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Јерковића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17а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нтернет адреса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www.vrtic-indjija.rs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рој телефона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 022/560-614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атегорија наручиоца: у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станова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дневна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брига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деци</w:t>
      </w:r>
      <w:proofErr w:type="spellEnd"/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Врста поступка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 јавне набавке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мале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вредности</w:t>
      </w:r>
      <w:proofErr w:type="spellEnd"/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Предмет јавне набавке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Добра – електрична енергија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Назив  из општег речника набавке: електрична енергија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Ознака из општег речника набавке: 09310000. 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2. Набавка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није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обликована у више партија.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3. Подношење електронске понуде није допуштено.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4. Критеријум за доделу уговора: Најнижа понуђена цена.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5. Непосредан увид и преузимање конкурсне документације је на адреси: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Душана Јерковића бр. 17а, Инђија, сваког радног дана од понедељка до петка у периоду од 07,00-14,00 часова, код Поповић Селене. Конкурсна документација се може преузети и у електронском формату са интернет странице Наручиоца </w:t>
      </w:r>
      <w:r w:rsidR="002C131B">
        <w:fldChar w:fldCharType="begin"/>
      </w:r>
      <w:r w:rsidR="002C131B">
        <w:instrText xml:space="preserve"> HYPERLINK "http://www.vrtic-indjija.rs" </w:instrText>
      </w:r>
      <w:r w:rsidR="002C131B">
        <w:fldChar w:fldCharType="separate"/>
      </w:r>
      <w:r>
        <w:rPr>
          <w:rStyle w:val="Hyperlink"/>
          <w:rFonts w:ascii="Times New Roman" w:eastAsia="Times New Roman" w:hAnsi="Times New Roman"/>
          <w:bCs/>
          <w:sz w:val="24"/>
          <w:szCs w:val="24"/>
        </w:rPr>
        <w:t>www.vrtic-indjija.rs</w:t>
      </w:r>
      <w:r w:rsidR="002C131B">
        <w:rPr>
          <w:rStyle w:val="Hyperlink"/>
          <w:rFonts w:ascii="Times New Roman" w:eastAsia="Times New Roman" w:hAnsi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као и на Порталу јавних набавки </w:t>
      </w:r>
      <w:r>
        <w:rPr>
          <w:rFonts w:ascii="Times New Roman" w:eastAsia="Times New Roman" w:hAnsi="Times New Roman"/>
          <w:bCs/>
          <w:sz w:val="24"/>
          <w:szCs w:val="24"/>
          <w:lang w:val="sr-Latn-RS"/>
        </w:rPr>
        <w:t>www.portal.ujn.gov.rs.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преузима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електронском формату,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потврд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преузета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преузимаоца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RS"/>
          </w:rPr>
          <w:t>selena.popovic@indjija.net</w:t>
        </w:r>
      </w:hyperlink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Предшколска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установа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Бошко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Буха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Инђија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Душана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Јерковића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бр.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17а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r-Cyrl-CS"/>
        </w:rPr>
        <w:t>са  назнаком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да је преузета конкурсна документација за ЈНМВ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. 3/2019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6.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коверти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или кутији, затвореној на начин да се приликом отварања понуда може са сигурношћу утврдити да се понуда први пут отвара,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лично  или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путем поште на адресу Наручиоца: Предшколска установа „Бошко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lastRenderedPageBreak/>
        <w:t xml:space="preserve">Буха“  22320 Инђија, ул. Душана Јерковића бр. 17а,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назнаком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„ Понуда за ЈНМВ бр.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/2019 -  НЕ ОТВАРАТИ“.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На полеђини коверте (пошиљке) навести назив и адресу понуђача, особу за контакт и број телефона лица за контакт и ставити печат понуђача. 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/>
        </w:rPr>
        <w:t xml:space="preserve">Понуда се сматра благовременом ако је Наручилац понуду примио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ru-RU"/>
        </w:rPr>
        <w:t xml:space="preserve">до </w:t>
      </w:r>
      <w:r w:rsidR="002C131B" w:rsidRPr="002C131B"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05.04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/>
        </w:rPr>
        <w:t>.2019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ru-RU"/>
        </w:rPr>
        <w:t xml:space="preserve">. године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/>
        </w:rPr>
        <w:t>10,00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/>
        </w:rPr>
        <w:t xml:space="preserve">часова.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Неблаговременом понудом ће се сматрати она понуда коју је Наручилац примио након истека рока за подношење понуда.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Неблаговремене понуде комисија за јавну набавку Наручиоца ће по окончању поступка отварања понуда вратити неотворене понуђачу са назнакон да су неблаговремене.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7.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sr-Cyrl-RS"/>
        </w:rPr>
        <w:t>Отварање понуда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ће се обавити јавно, по истеку рока за подношење понуда, дана </w:t>
      </w:r>
      <w:r w:rsidR="002C131B" w:rsidRPr="002C131B"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05.04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 xml:space="preserve">.2019. године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sr-Cyrl-RS"/>
        </w:rPr>
        <w:t xml:space="preserve">у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 xml:space="preserve">10,30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sr-Cyrl-RS"/>
        </w:rPr>
        <w:t>часова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, у просторијама Наручиоца.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У поступку отварања понуда активно могу учествовати само овлашћени представници понуђача.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Представник понуђача дужан је доставити комисији за јавну набавку Наручиоца   овлашћење оверено и потписано од одговорног лица,  за учествовање у отварању понуда.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овлашћени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даје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на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увид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личну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карту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копију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извода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из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Агенције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за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привредне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регистре</w:t>
      </w:r>
      <w:proofErr w:type="spellEnd"/>
      <w:r>
        <w:rPr>
          <w:rFonts w:ascii="Times New Roman" w:eastAsia="TimesNew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 xml:space="preserve">Одлука о додели уговора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д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онета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до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.  </w:t>
      </w: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70D38" w:rsidRDefault="00270D38" w:rsidP="00270D38">
      <w:pPr>
        <w:shd w:val="clear" w:color="auto" w:fill="FFFFFF"/>
        <w:spacing w:after="0" w:line="292" w:lineRule="atLeast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10. Контакт особа: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Поповић Селена, службеник за јавне набавке, факс: 022/560-614,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Latn-RS"/>
        </w:rPr>
        <w:t>e-mail: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RS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sr-Latn-RS"/>
          </w:rPr>
          <w:t>selena.popovic@indjija.net</w:t>
        </w:r>
        <w:r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sr-Cyrl-RS"/>
          </w:rPr>
          <w:t xml:space="preserve"> </w:t>
        </w:r>
      </w:hyperlink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радним данима од понедељка до петка у периоду од  07,00 -14,00 часова.  </w:t>
      </w:r>
    </w:p>
    <w:p w:rsidR="00270D38" w:rsidRDefault="00270D38" w:rsidP="00270D38">
      <w:pPr>
        <w:jc w:val="both"/>
        <w:rPr>
          <w:lang w:val="sr-Cyrl-RS"/>
        </w:rPr>
      </w:pPr>
    </w:p>
    <w:p w:rsidR="00270D38" w:rsidRDefault="00270D38" w:rsidP="00270D38">
      <w:pPr>
        <w:jc w:val="both"/>
        <w:rPr>
          <w:lang w:val="sr-Cyrl-RS"/>
        </w:rPr>
      </w:pPr>
    </w:p>
    <w:p w:rsidR="00270D38" w:rsidRDefault="00270D38" w:rsidP="00270D3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Комисија за ЈН 3/2019</w:t>
      </w:r>
    </w:p>
    <w:p w:rsidR="00270D38" w:rsidRDefault="00270D38" w:rsidP="00270D3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________________________</w:t>
      </w:r>
    </w:p>
    <w:p w:rsidR="00270D38" w:rsidRDefault="00270D38" w:rsidP="00270D38"/>
    <w:p w:rsidR="002768E2" w:rsidRDefault="002768E2"/>
    <w:sectPr w:rsidR="0027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38"/>
    <w:rsid w:val="00270D38"/>
    <w:rsid w:val="002768E2"/>
    <w:rsid w:val="002C131B"/>
    <w:rsid w:val="004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0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0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ena.popovic@indjija.net%20" TargetMode="External"/><Relationship Id="rId5" Type="http://schemas.openxmlformats.org/officeDocument/2006/relationships/hyperlink" Target="mailto:selena.popovic@indjij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3</cp:revision>
  <dcterms:created xsi:type="dcterms:W3CDTF">2019-03-05T08:42:00Z</dcterms:created>
  <dcterms:modified xsi:type="dcterms:W3CDTF">2019-03-22T09:27:00Z</dcterms:modified>
</cp:coreProperties>
</file>