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6077" w14:textId="77777777" w:rsidR="00670C8A" w:rsidRPr="006D121C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</w:p>
    <w:p w14:paraId="439F9B48" w14:textId="77777777" w:rsidR="00670C8A" w:rsidRPr="00A4758D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5D150221" w14:textId="77777777" w:rsidR="00670C8A" w:rsidRPr="00A4758D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09FF9830" w14:textId="77777777" w:rsidR="00670C8A" w:rsidRPr="00A4758D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2D7E2801" w14:textId="77777777" w:rsidR="00670C8A" w:rsidRPr="00DB3518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5BD17B8A" w14:textId="77777777" w:rsidR="00670C8A" w:rsidRDefault="00670C8A" w:rsidP="00670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0E7D3A6C" w14:textId="77777777" w:rsidR="00670C8A" w:rsidRDefault="00670C8A" w:rsidP="00670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ПОНУДА ЗА НАБАВКУ ДОБАРА</w:t>
      </w:r>
    </w:p>
    <w:p w14:paraId="7536FA2D" w14:textId="6FEC8A09" w:rsidR="00670C8A" w:rsidRDefault="00670C8A" w:rsidP="00670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sr-Cyrl-RS"/>
        </w:rPr>
        <w:t>КУХИЊСКА ОПРЕМА</w:t>
      </w:r>
    </w:p>
    <w:p w14:paraId="59289259" w14:textId="77777777" w:rsidR="00670C8A" w:rsidRPr="0018396D" w:rsidRDefault="00670C8A" w:rsidP="00670C8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4833FDF" w14:textId="255D2724" w:rsidR="00670C8A" w:rsidRPr="00401AF0" w:rsidRDefault="00670C8A" w:rsidP="00670C8A">
      <w:pPr>
        <w:rPr>
          <w:rFonts w:ascii="Times New Roman" w:hAnsi="Times New Roman"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ДОБАРА – Кухињска опрема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3A35F1D4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428B251C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_____________________________________________________________________</w:t>
      </w:r>
    </w:p>
    <w:p w14:paraId="6F1B8DDE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______________________________________________________________________</w:t>
      </w:r>
    </w:p>
    <w:p w14:paraId="0F1E70AB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___________________________________________________________________</w:t>
      </w:r>
    </w:p>
    <w:p w14:paraId="1DD4FCB5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0EEF6228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__________________________________________________________________</w:t>
      </w:r>
    </w:p>
    <w:p w14:paraId="10954711" w14:textId="77777777" w:rsidR="00670C8A" w:rsidRPr="0018396D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49D402EF" w14:textId="77777777" w:rsidR="00670C8A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58167A9" w14:textId="416BCBE6" w:rsidR="00670C8A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испоруке</w:t>
      </w:r>
      <w:r w:rsidR="00C41279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 </w:t>
      </w:r>
      <w:r w:rsidR="00C41279" w:rsidRPr="00C41279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и монтаже</w:t>
      </w:r>
      <w:r w:rsidR="00C41279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добара</w:t>
      </w: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:</w:t>
      </w:r>
      <w:r w:rsidRPr="004D1A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________ </w:t>
      </w:r>
      <w:r w:rsidRPr="00A00F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дана од дана 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Добављачу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30729A42" w14:textId="0C8CBA5E" w:rsidR="00670C8A" w:rsidRDefault="00670C8A" w:rsidP="00670C8A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>Рок испоруке</w:t>
      </w:r>
      <w:r w:rsidR="00AB03C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монтаже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добара не може бити дужи од </w:t>
      </w:r>
      <w:r w:rsidRPr="00A00F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45 дана од дана 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Добављачу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).</w:t>
      </w:r>
    </w:p>
    <w:p w14:paraId="3794A3FA" w14:textId="77777777" w:rsidR="00670C8A" w:rsidRPr="003E68D4" w:rsidRDefault="00670C8A" w:rsidP="00670C8A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Уколико се Добављач не придржава уговореног рока испоруке добара, Наручилац је дужан да га писмено опомене, а уколико се и поред писмене опомене Добављач не придржава уговореног рока испоруке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 за сваки дан закашњења, с тим што укупан износ казне не може бити већи од 30 % од укупно уговорене цене.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Наручилац ће обрачун пенала упутити Добављачу и извршити плаћање умањене фактуре за обрачунате пенале.</w:t>
      </w:r>
    </w:p>
    <w:p w14:paraId="5C638B08" w14:textId="77777777" w:rsidR="00670C8A" w:rsidRDefault="00670C8A" w:rsidP="00670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и начин п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лаћањ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а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на текући рачун Добављача.</w:t>
      </w:r>
    </w:p>
    <w:p w14:paraId="71D98A3E" w14:textId="77777777" w:rsidR="00670C8A" w:rsidRDefault="00670C8A" w:rsidP="00670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419972A5" w14:textId="77777777" w:rsidR="00670C8A" w:rsidRDefault="00670C8A" w:rsidP="00670C8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Гарантни рок: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_______________ месеци/а од дана испоруке добара.</w:t>
      </w:r>
    </w:p>
    <w:p w14:paraId="36D0032D" w14:textId="7661BE7A" w:rsidR="00670C8A" w:rsidRPr="00EF593F" w:rsidRDefault="00670C8A" w:rsidP="00670C8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(</w:t>
      </w:r>
      <w:bookmarkStart w:id="0" w:name="_Hlk208568412"/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Миним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ални гарантни рок</w:t>
      </w:r>
      <w:bookmarkEnd w:id="0"/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је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24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месец</w:t>
      </w:r>
      <w:r w:rsidR="00F24860"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 дана испоруке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добара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6C354E2D" w14:textId="7E25532B" w:rsidR="00670C8A" w:rsidRPr="00670C8A" w:rsidRDefault="00670C8A" w:rsidP="00670C8A">
      <w:pPr>
        <w:spacing w:after="6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   Табела 1. Образац структуре цене</w:t>
      </w:r>
    </w:p>
    <w:tbl>
      <w:tblPr>
        <w:tblStyle w:val="TableGrid3"/>
        <w:tblpPr w:leftFromText="180" w:rightFromText="180" w:vertAnchor="text" w:tblpXSpec="center" w:tblpY="1"/>
        <w:tblOverlap w:val="never"/>
        <w:tblW w:w="1403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25"/>
        <w:gridCol w:w="850"/>
        <w:gridCol w:w="709"/>
        <w:gridCol w:w="1701"/>
        <w:gridCol w:w="1843"/>
        <w:gridCol w:w="1975"/>
        <w:gridCol w:w="2126"/>
      </w:tblGrid>
      <w:tr w:rsidR="00670C8A" w:rsidRPr="00C4219B" w14:paraId="0E9A0C51" w14:textId="77777777" w:rsidTr="00670C8A">
        <w:trPr>
          <w:trHeight w:val="841"/>
          <w:jc w:val="center"/>
        </w:trPr>
        <w:tc>
          <w:tcPr>
            <w:tcW w:w="704" w:type="dxa"/>
          </w:tcPr>
          <w:p w14:paraId="540517EC" w14:textId="77777777" w:rsidR="00670C8A" w:rsidRPr="00670C8A" w:rsidRDefault="00670C8A" w:rsidP="00670C8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70C8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62739113" w14:textId="77777777" w:rsidR="00670C8A" w:rsidRPr="00C4219B" w:rsidRDefault="00670C8A" w:rsidP="00670C8A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670C8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4125" w:type="dxa"/>
          </w:tcPr>
          <w:p w14:paraId="069165AA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4219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Назив</w:t>
            </w:r>
          </w:p>
        </w:tc>
        <w:tc>
          <w:tcPr>
            <w:tcW w:w="850" w:type="dxa"/>
          </w:tcPr>
          <w:p w14:paraId="12F5E37B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4219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Јед. мере</w:t>
            </w:r>
          </w:p>
        </w:tc>
        <w:tc>
          <w:tcPr>
            <w:tcW w:w="709" w:type="dxa"/>
          </w:tcPr>
          <w:p w14:paraId="7E24AC6A" w14:textId="77777777" w:rsidR="00670C8A" w:rsidRPr="00C4219B" w:rsidRDefault="00670C8A" w:rsidP="00670C8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421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  <w:t>Кол.</w:t>
            </w:r>
          </w:p>
          <w:p w14:paraId="5FF74A54" w14:textId="77777777" w:rsidR="00670C8A" w:rsidRPr="00C4219B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2CEB610B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4219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Јединична цена без ПДВ-а</w:t>
            </w:r>
          </w:p>
        </w:tc>
        <w:tc>
          <w:tcPr>
            <w:tcW w:w="1843" w:type="dxa"/>
          </w:tcPr>
          <w:p w14:paraId="570DFB55" w14:textId="77777777" w:rsidR="00670C8A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4219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Јединична цена са</w:t>
            </w:r>
          </w:p>
          <w:p w14:paraId="5CF6A562" w14:textId="715EA5DD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4219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ПДВ-ом</w:t>
            </w:r>
          </w:p>
        </w:tc>
        <w:tc>
          <w:tcPr>
            <w:tcW w:w="1975" w:type="dxa"/>
          </w:tcPr>
          <w:p w14:paraId="7D3377E4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Укупна цена без ПДВ-а</w:t>
            </w:r>
          </w:p>
        </w:tc>
        <w:tc>
          <w:tcPr>
            <w:tcW w:w="2126" w:type="dxa"/>
          </w:tcPr>
          <w:p w14:paraId="72C6F966" w14:textId="77777777" w:rsidR="00670C8A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Укупна цена</w:t>
            </w:r>
          </w:p>
          <w:p w14:paraId="3A8B571F" w14:textId="2ED9C0D2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са ПДВ-ом</w:t>
            </w:r>
          </w:p>
        </w:tc>
      </w:tr>
      <w:tr w:rsidR="00670C8A" w:rsidRPr="00C4219B" w14:paraId="057F8BE6" w14:textId="77777777" w:rsidTr="00670C8A">
        <w:trPr>
          <w:trHeight w:val="265"/>
          <w:jc w:val="center"/>
        </w:trPr>
        <w:tc>
          <w:tcPr>
            <w:tcW w:w="704" w:type="dxa"/>
          </w:tcPr>
          <w:p w14:paraId="46D740EA" w14:textId="77777777" w:rsidR="00670C8A" w:rsidRPr="00A836D5" w:rsidRDefault="00670C8A" w:rsidP="00670C8A">
            <w:pPr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1.</w:t>
            </w:r>
          </w:p>
        </w:tc>
        <w:tc>
          <w:tcPr>
            <w:tcW w:w="4125" w:type="dxa"/>
          </w:tcPr>
          <w:p w14:paraId="4AE22168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2.</w:t>
            </w:r>
          </w:p>
        </w:tc>
        <w:tc>
          <w:tcPr>
            <w:tcW w:w="850" w:type="dxa"/>
          </w:tcPr>
          <w:p w14:paraId="602868CC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3.</w:t>
            </w:r>
          </w:p>
        </w:tc>
        <w:tc>
          <w:tcPr>
            <w:tcW w:w="709" w:type="dxa"/>
          </w:tcPr>
          <w:p w14:paraId="09494808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4.</w:t>
            </w:r>
          </w:p>
        </w:tc>
        <w:tc>
          <w:tcPr>
            <w:tcW w:w="1701" w:type="dxa"/>
          </w:tcPr>
          <w:p w14:paraId="5B5D204A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5.</w:t>
            </w:r>
          </w:p>
        </w:tc>
        <w:tc>
          <w:tcPr>
            <w:tcW w:w="1843" w:type="dxa"/>
          </w:tcPr>
          <w:p w14:paraId="1EAC985E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6.</w:t>
            </w:r>
          </w:p>
        </w:tc>
        <w:tc>
          <w:tcPr>
            <w:tcW w:w="1975" w:type="dxa"/>
          </w:tcPr>
          <w:p w14:paraId="5E5E0DB0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7.</w:t>
            </w:r>
          </w:p>
        </w:tc>
        <w:tc>
          <w:tcPr>
            <w:tcW w:w="2126" w:type="dxa"/>
          </w:tcPr>
          <w:p w14:paraId="593FF3F9" w14:textId="77777777" w:rsidR="00670C8A" w:rsidRPr="00A836D5" w:rsidRDefault="00670C8A" w:rsidP="00670C8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8.</w:t>
            </w:r>
          </w:p>
        </w:tc>
      </w:tr>
      <w:tr w:rsidR="00670C8A" w:rsidRPr="00C4219B" w14:paraId="05AE538F" w14:textId="77777777" w:rsidTr="00597FB9">
        <w:trPr>
          <w:trHeight w:val="407"/>
          <w:jc w:val="center"/>
        </w:trPr>
        <w:tc>
          <w:tcPr>
            <w:tcW w:w="704" w:type="dxa"/>
          </w:tcPr>
          <w:p w14:paraId="0926B460" w14:textId="77777777" w:rsidR="00670C8A" w:rsidRPr="00C4219B" w:rsidRDefault="00670C8A" w:rsidP="00670C8A">
            <w:pPr>
              <w:rPr>
                <w:rFonts w:ascii="Times New Roman" w:hAnsi="Times New Roman"/>
                <w:b/>
                <w:lang w:val="en-US"/>
              </w:rPr>
            </w:pPr>
            <w:r w:rsidRPr="00C4219B">
              <w:rPr>
                <w:rFonts w:ascii="Times New Roman" w:hAnsi="Times New Roman"/>
                <w:b/>
                <w:lang w:val="en-US"/>
              </w:rPr>
              <w:t>1.</w:t>
            </w:r>
          </w:p>
        </w:tc>
        <w:tc>
          <w:tcPr>
            <w:tcW w:w="4125" w:type="dxa"/>
          </w:tcPr>
          <w:p w14:paraId="1790D480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3206C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Електрични казан са индиректним загревањем 150 литара</w:t>
            </w:r>
          </w:p>
          <w:p w14:paraId="2CE274BC" w14:textId="628FC334" w:rsidR="00D71C85" w:rsidRPr="00D71C85" w:rsidRDefault="00D71C85" w:rsidP="00670C8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D71C85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(</w:t>
            </w:r>
            <w:r w:rsidRPr="00D71C85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монтаж</w:t>
            </w:r>
            <w:r w:rsidR="002717E0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а</w:t>
            </w:r>
            <w:r w:rsidRPr="00D71C85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је укључена у цену</w:t>
            </w:r>
            <w:r w:rsidRPr="00D71C85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850" w:type="dxa"/>
            <w:vAlign w:val="center"/>
          </w:tcPr>
          <w:p w14:paraId="06A50A12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709" w:type="dxa"/>
            <w:vAlign w:val="center"/>
          </w:tcPr>
          <w:p w14:paraId="048009BE" w14:textId="77777777" w:rsidR="00670C8A" w:rsidRPr="00E45133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1" w:type="dxa"/>
          </w:tcPr>
          <w:p w14:paraId="3F027027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14:paraId="5B954F80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75" w:type="dxa"/>
          </w:tcPr>
          <w:p w14:paraId="0A17B858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14:paraId="4B07CF73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70C8A" w:rsidRPr="00C4219B" w14:paraId="0B25D08B" w14:textId="77777777" w:rsidTr="00597FB9">
        <w:trPr>
          <w:trHeight w:val="431"/>
          <w:jc w:val="center"/>
        </w:trPr>
        <w:tc>
          <w:tcPr>
            <w:tcW w:w="704" w:type="dxa"/>
          </w:tcPr>
          <w:p w14:paraId="0BC85431" w14:textId="77777777" w:rsidR="00670C8A" w:rsidRPr="00C4219B" w:rsidRDefault="00670C8A" w:rsidP="00670C8A">
            <w:pPr>
              <w:rPr>
                <w:rFonts w:ascii="Times New Roman" w:hAnsi="Times New Roman"/>
                <w:b/>
                <w:lang w:val="en-US"/>
              </w:rPr>
            </w:pPr>
            <w:r w:rsidRPr="00C4219B">
              <w:rPr>
                <w:rFonts w:ascii="Times New Roman" w:hAnsi="Times New Roman"/>
                <w:b/>
                <w:lang w:val="en-US"/>
              </w:rPr>
              <w:t>2.</w:t>
            </w:r>
          </w:p>
        </w:tc>
        <w:tc>
          <w:tcPr>
            <w:tcW w:w="4125" w:type="dxa"/>
          </w:tcPr>
          <w:p w14:paraId="1F529AF8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3206C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Универзална кухињска машина</w:t>
            </w:r>
          </w:p>
          <w:p w14:paraId="3F0FD44A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5D4FFD90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7878B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709" w:type="dxa"/>
            <w:vAlign w:val="center"/>
          </w:tcPr>
          <w:p w14:paraId="60BF5F9E" w14:textId="77777777" w:rsidR="00670C8A" w:rsidRPr="00E45133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BE31B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1" w:type="dxa"/>
          </w:tcPr>
          <w:p w14:paraId="28C4163A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843" w:type="dxa"/>
          </w:tcPr>
          <w:p w14:paraId="05958325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75" w:type="dxa"/>
          </w:tcPr>
          <w:p w14:paraId="53D4CE46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14:paraId="25FA373C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70C8A" w:rsidRPr="00C4219B" w14:paraId="6AA7EF6D" w14:textId="77777777" w:rsidTr="00597FB9">
        <w:trPr>
          <w:trHeight w:val="405"/>
          <w:jc w:val="center"/>
        </w:trPr>
        <w:tc>
          <w:tcPr>
            <w:tcW w:w="704" w:type="dxa"/>
          </w:tcPr>
          <w:p w14:paraId="44BE0C82" w14:textId="77777777" w:rsidR="00670C8A" w:rsidRPr="00C4219B" w:rsidRDefault="00670C8A" w:rsidP="00670C8A">
            <w:pPr>
              <w:rPr>
                <w:rFonts w:ascii="Times New Roman" w:hAnsi="Times New Roman"/>
                <w:b/>
                <w:lang w:val="en-US"/>
              </w:rPr>
            </w:pPr>
            <w:r w:rsidRPr="00C4219B">
              <w:rPr>
                <w:rFonts w:ascii="Times New Roman" w:hAnsi="Times New Roman"/>
                <w:b/>
                <w:lang w:val="en-US"/>
              </w:rPr>
              <w:t>3.</w:t>
            </w:r>
          </w:p>
        </w:tc>
        <w:tc>
          <w:tcPr>
            <w:tcW w:w="4125" w:type="dxa"/>
          </w:tcPr>
          <w:p w14:paraId="49F2B0EA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3206C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Дигитална стона вага 15 кг</w:t>
            </w:r>
          </w:p>
          <w:p w14:paraId="7E79EB1A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263D4C71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7878B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709" w:type="dxa"/>
            <w:vAlign w:val="center"/>
          </w:tcPr>
          <w:p w14:paraId="18AA589B" w14:textId="77777777" w:rsidR="00670C8A" w:rsidRPr="00E45133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BE31B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1" w:type="dxa"/>
          </w:tcPr>
          <w:p w14:paraId="5A15E5B5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843" w:type="dxa"/>
          </w:tcPr>
          <w:p w14:paraId="151A41D3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75" w:type="dxa"/>
          </w:tcPr>
          <w:p w14:paraId="2B5BF2CD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14:paraId="017E7054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70C8A" w:rsidRPr="00C4219B" w14:paraId="0A2E8F6D" w14:textId="77777777" w:rsidTr="00597FB9">
        <w:trPr>
          <w:trHeight w:val="416"/>
          <w:jc w:val="center"/>
        </w:trPr>
        <w:tc>
          <w:tcPr>
            <w:tcW w:w="704" w:type="dxa"/>
          </w:tcPr>
          <w:p w14:paraId="4799092E" w14:textId="77777777" w:rsidR="00670C8A" w:rsidRPr="00C4219B" w:rsidRDefault="00670C8A" w:rsidP="00670C8A">
            <w:pPr>
              <w:rPr>
                <w:rFonts w:ascii="Times New Roman" w:hAnsi="Times New Roman"/>
                <w:b/>
                <w:lang w:val="en-US"/>
              </w:rPr>
            </w:pPr>
            <w:r w:rsidRPr="00C4219B">
              <w:rPr>
                <w:rFonts w:ascii="Times New Roman" w:hAnsi="Times New Roman"/>
                <w:b/>
                <w:lang w:val="en-US"/>
              </w:rPr>
              <w:t>4.</w:t>
            </w:r>
          </w:p>
        </w:tc>
        <w:tc>
          <w:tcPr>
            <w:tcW w:w="4125" w:type="dxa"/>
          </w:tcPr>
          <w:p w14:paraId="5502142F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3206C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Пегла са парном станицом</w:t>
            </w:r>
          </w:p>
          <w:p w14:paraId="4BCD2D2F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194B4350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7878B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709" w:type="dxa"/>
            <w:vAlign w:val="center"/>
          </w:tcPr>
          <w:p w14:paraId="7762025D" w14:textId="77777777" w:rsidR="00670C8A" w:rsidRPr="00E45133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BE31B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1" w:type="dxa"/>
          </w:tcPr>
          <w:p w14:paraId="0601B3BB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843" w:type="dxa"/>
          </w:tcPr>
          <w:p w14:paraId="0A58CFD9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975" w:type="dxa"/>
          </w:tcPr>
          <w:p w14:paraId="0C2A732E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26" w:type="dxa"/>
          </w:tcPr>
          <w:p w14:paraId="539159CA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670C8A" w:rsidRPr="00C4219B" w14:paraId="2C95A711" w14:textId="77777777" w:rsidTr="00597FB9">
        <w:trPr>
          <w:trHeight w:val="416"/>
          <w:jc w:val="center"/>
        </w:trPr>
        <w:tc>
          <w:tcPr>
            <w:tcW w:w="704" w:type="dxa"/>
          </w:tcPr>
          <w:p w14:paraId="3740F16F" w14:textId="77777777" w:rsidR="00670C8A" w:rsidRPr="00C4219B" w:rsidRDefault="00670C8A" w:rsidP="00670C8A">
            <w:pPr>
              <w:rPr>
                <w:rFonts w:ascii="Times New Roman" w:hAnsi="Times New Roman"/>
                <w:b/>
                <w:lang w:val="en-US"/>
              </w:rPr>
            </w:pPr>
            <w:r w:rsidRPr="00C4219B">
              <w:rPr>
                <w:rFonts w:ascii="Times New Roman" w:hAnsi="Times New Roman"/>
                <w:b/>
                <w:lang w:val="en-US"/>
              </w:rPr>
              <w:t>5.</w:t>
            </w:r>
          </w:p>
        </w:tc>
        <w:tc>
          <w:tcPr>
            <w:tcW w:w="4125" w:type="dxa"/>
          </w:tcPr>
          <w:p w14:paraId="713AF2E9" w14:textId="77777777" w:rsidR="00670C8A" w:rsidRPr="0053206C" w:rsidRDefault="00670C8A" w:rsidP="00670C8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3206C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Љуштилица за кромпир 25 кг са постољем и касетом за отпад</w:t>
            </w:r>
          </w:p>
          <w:p w14:paraId="517B08F0" w14:textId="1EBA0054" w:rsidR="00D71C85" w:rsidRPr="00D71C85" w:rsidRDefault="00D71C85" w:rsidP="00670C8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D71C85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(монтаж</w:t>
            </w:r>
            <w:r w:rsidR="002717E0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а</w:t>
            </w:r>
            <w:r w:rsidRPr="00D71C85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је укључена у цену)</w:t>
            </w:r>
          </w:p>
        </w:tc>
        <w:tc>
          <w:tcPr>
            <w:tcW w:w="850" w:type="dxa"/>
            <w:vAlign w:val="center"/>
          </w:tcPr>
          <w:p w14:paraId="7812C251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7878B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709" w:type="dxa"/>
            <w:vAlign w:val="center"/>
          </w:tcPr>
          <w:p w14:paraId="02B5832F" w14:textId="77777777" w:rsidR="00670C8A" w:rsidRPr="00E45133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BE31B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01" w:type="dxa"/>
          </w:tcPr>
          <w:p w14:paraId="087648F7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14:paraId="3CD9E9A0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75" w:type="dxa"/>
          </w:tcPr>
          <w:p w14:paraId="0EE46AF2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14:paraId="6BE78992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670C8A" w:rsidRPr="00C4219B" w14:paraId="6FC6F31C" w14:textId="77777777" w:rsidTr="008C3E40">
        <w:trPr>
          <w:trHeight w:val="416"/>
          <w:jc w:val="center"/>
        </w:trPr>
        <w:tc>
          <w:tcPr>
            <w:tcW w:w="9932" w:type="dxa"/>
            <w:gridSpan w:val="6"/>
            <w:vAlign w:val="center"/>
          </w:tcPr>
          <w:p w14:paraId="043708ED" w14:textId="77777777" w:rsidR="00670C8A" w:rsidRPr="00A836D5" w:rsidRDefault="00670C8A" w:rsidP="00670C8A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A836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1975" w:type="dxa"/>
            <w:shd w:val="clear" w:color="auto" w:fill="D5DCE4" w:themeFill="text2" w:themeFillTint="33"/>
            <w:vAlign w:val="center"/>
          </w:tcPr>
          <w:p w14:paraId="4E5E2617" w14:textId="77777777" w:rsidR="00670C8A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E830D4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42A5DAC8" w14:textId="77777777" w:rsidR="00670C8A" w:rsidRPr="00C4219B" w:rsidRDefault="00670C8A" w:rsidP="00670C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C1D9AC8" w14:textId="260102A0" w:rsidR="00670C8A" w:rsidRPr="00502639" w:rsidRDefault="00670C8A" w:rsidP="00271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2036F7">
        <w:rPr>
          <w:rFonts w:ascii="Times New Roman" w:hAnsi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06C7B9B6" w14:textId="77777777" w:rsidR="00670C8A" w:rsidRPr="002036F7" w:rsidRDefault="00670C8A" w:rsidP="00670C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2036F7">
        <w:rPr>
          <w:rFonts w:ascii="Times New Roman" w:hAnsi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372C206F" w14:textId="390B5C6E" w:rsidR="00670C8A" w:rsidRPr="002036F7" w:rsidRDefault="00670C8A" w:rsidP="00670C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2036F7">
        <w:rPr>
          <w:rFonts w:ascii="Times New Roman" w:hAnsi="Times New Roman"/>
          <w:sz w:val="24"/>
          <w:szCs w:val="24"/>
          <w:lang w:val="sr-Cyrl-RS"/>
        </w:rPr>
        <w:t>у колон</w:t>
      </w:r>
      <w:r w:rsidR="006E3AC6">
        <w:rPr>
          <w:rFonts w:ascii="Times New Roman" w:hAnsi="Times New Roman"/>
          <w:sz w:val="24"/>
          <w:szCs w:val="24"/>
          <w:lang w:val="sr-Cyrl-RS"/>
        </w:rPr>
        <w:t>и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5</w:t>
      </w:r>
      <w:r w:rsidR="006E3AC6">
        <w:rPr>
          <w:rFonts w:ascii="Times New Roman" w:hAnsi="Times New Roman"/>
          <w:sz w:val="24"/>
          <w:szCs w:val="24"/>
          <w:lang w:val="sr-Cyrl-RS"/>
        </w:rPr>
        <w:t>.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уписати колико износи јединична цена без ПДВ-а, за </w:t>
      </w:r>
      <w:r>
        <w:rPr>
          <w:rFonts w:ascii="Times New Roman" w:hAnsi="Times New Roman"/>
          <w:sz w:val="24"/>
          <w:szCs w:val="24"/>
          <w:lang w:val="sr-Cyrl-RS"/>
        </w:rPr>
        <w:t xml:space="preserve">сваки </w:t>
      </w:r>
      <w:r w:rsidRPr="002036F7">
        <w:rPr>
          <w:rFonts w:ascii="Times New Roman" w:hAnsi="Times New Roman"/>
          <w:sz w:val="24"/>
          <w:szCs w:val="24"/>
          <w:lang w:val="sr-Cyrl-RS"/>
        </w:rPr>
        <w:t>тражени предмет набавке;</w:t>
      </w:r>
    </w:p>
    <w:p w14:paraId="32E50756" w14:textId="5960B890" w:rsidR="00670C8A" w:rsidRPr="002036F7" w:rsidRDefault="00670C8A" w:rsidP="00670C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2036F7">
        <w:rPr>
          <w:rFonts w:ascii="Times New Roman" w:hAnsi="Times New Roman"/>
          <w:sz w:val="24"/>
          <w:szCs w:val="24"/>
          <w:lang w:val="sr-Cyrl-RS"/>
        </w:rPr>
        <w:t>у колон</w:t>
      </w:r>
      <w:r w:rsidR="006E3AC6">
        <w:rPr>
          <w:rFonts w:ascii="Times New Roman" w:hAnsi="Times New Roman"/>
          <w:sz w:val="24"/>
          <w:szCs w:val="24"/>
          <w:lang w:val="sr-Cyrl-RS"/>
        </w:rPr>
        <w:t>и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 w:rsidR="006E3AC6">
        <w:rPr>
          <w:rFonts w:ascii="Times New Roman" w:hAnsi="Times New Roman"/>
          <w:sz w:val="24"/>
          <w:szCs w:val="24"/>
          <w:lang w:val="sr-Cyrl-RS"/>
        </w:rPr>
        <w:t>.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hAnsi="Times New Roman"/>
          <w:sz w:val="24"/>
          <w:szCs w:val="24"/>
          <w:lang w:val="sr-Cyrl-RS"/>
        </w:rPr>
        <w:t xml:space="preserve">сваки </w:t>
      </w:r>
      <w:r w:rsidRPr="002036F7">
        <w:rPr>
          <w:rFonts w:ascii="Times New Roman" w:hAnsi="Times New Roman"/>
          <w:sz w:val="24"/>
          <w:szCs w:val="24"/>
          <w:lang w:val="sr-Cyrl-RS"/>
        </w:rPr>
        <w:t>тражени предмет набавке;</w:t>
      </w:r>
    </w:p>
    <w:p w14:paraId="17572CE3" w14:textId="5C6BCF43" w:rsidR="00670C8A" w:rsidRPr="002036F7" w:rsidRDefault="00670C8A" w:rsidP="00670C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2036F7">
        <w:rPr>
          <w:rFonts w:ascii="Times New Roman" w:hAnsi="Times New Roman"/>
          <w:sz w:val="24"/>
          <w:szCs w:val="24"/>
          <w:lang w:val="sr-Cyrl-RS"/>
        </w:rPr>
        <w:t>у колон</w:t>
      </w:r>
      <w:r w:rsidR="006E3AC6">
        <w:rPr>
          <w:rFonts w:ascii="Times New Roman" w:hAnsi="Times New Roman"/>
          <w:sz w:val="24"/>
          <w:szCs w:val="24"/>
          <w:lang w:val="sr-Cyrl-RS"/>
        </w:rPr>
        <w:t>и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7</w:t>
      </w:r>
      <w:r w:rsidR="006E3AC6">
        <w:rPr>
          <w:rFonts w:ascii="Times New Roman" w:hAnsi="Times New Roman"/>
          <w:sz w:val="24"/>
          <w:szCs w:val="24"/>
          <w:lang w:val="sr-Cyrl-RS"/>
        </w:rPr>
        <w:t>.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уписати укупну цену без ПДВ-а за</w:t>
      </w:r>
      <w:r>
        <w:rPr>
          <w:rFonts w:ascii="Times New Roman" w:hAnsi="Times New Roman"/>
          <w:sz w:val="24"/>
          <w:szCs w:val="24"/>
          <w:lang w:val="sr-Cyrl-RS"/>
        </w:rPr>
        <w:t xml:space="preserve"> сваки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тражени предмет набавке</w:t>
      </w:r>
      <w:r w:rsidR="006E3AC6">
        <w:rPr>
          <w:rFonts w:ascii="Times New Roman" w:hAnsi="Times New Roman"/>
          <w:sz w:val="24"/>
          <w:szCs w:val="24"/>
          <w:lang w:val="sr-Cyrl-RS"/>
        </w:rPr>
        <w:t>,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и то тако што ће</w:t>
      </w:r>
      <w:r w:rsidR="006E3AC6">
        <w:rPr>
          <w:rFonts w:ascii="Times New Roman" w:hAnsi="Times New Roman"/>
          <w:sz w:val="24"/>
          <w:szCs w:val="24"/>
          <w:lang w:val="sr-Cyrl-RS"/>
        </w:rPr>
        <w:t>те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hAnsi="Times New Roman"/>
          <w:sz w:val="24"/>
          <w:szCs w:val="24"/>
          <w:lang w:val="sr-Cyrl-RS"/>
        </w:rPr>
        <w:t>5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hAnsi="Times New Roman"/>
          <w:sz w:val="24"/>
          <w:szCs w:val="24"/>
          <w:lang w:val="sr-Cyrl-RS"/>
        </w:rPr>
        <w:t>4</w:t>
      </w:r>
      <w:r w:rsidRPr="002036F7">
        <w:rPr>
          <w:rFonts w:ascii="Times New Roman" w:hAnsi="Times New Roman"/>
          <w:sz w:val="24"/>
          <w:szCs w:val="24"/>
          <w:lang w:val="sr-Cyrl-RS"/>
        </w:rPr>
        <w:t>)</w:t>
      </w:r>
    </w:p>
    <w:p w14:paraId="0661AE40" w14:textId="716B701F" w:rsidR="00670C8A" w:rsidRDefault="00670C8A" w:rsidP="00670C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2036F7">
        <w:rPr>
          <w:rFonts w:ascii="Times New Roman" w:hAnsi="Times New Roman"/>
          <w:sz w:val="24"/>
          <w:szCs w:val="24"/>
          <w:lang w:val="sr-Cyrl-RS"/>
        </w:rPr>
        <w:t xml:space="preserve">у колони </w:t>
      </w:r>
      <w:r>
        <w:rPr>
          <w:rFonts w:ascii="Times New Roman" w:hAnsi="Times New Roman"/>
          <w:sz w:val="24"/>
          <w:szCs w:val="24"/>
          <w:lang w:val="sr-Cyrl-RS"/>
        </w:rPr>
        <w:t>8</w:t>
      </w:r>
      <w:r w:rsidR="006E3AC6">
        <w:rPr>
          <w:rFonts w:ascii="Times New Roman" w:hAnsi="Times New Roman"/>
          <w:sz w:val="24"/>
          <w:szCs w:val="24"/>
          <w:lang w:val="sr-Cyrl-RS"/>
        </w:rPr>
        <w:t>.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уписати колико износи укупна цена са ПДВ-ом за </w:t>
      </w:r>
      <w:r w:rsidR="006E3AC6">
        <w:rPr>
          <w:rFonts w:ascii="Times New Roman" w:hAnsi="Times New Roman"/>
          <w:sz w:val="24"/>
          <w:szCs w:val="24"/>
          <w:lang w:val="sr-Cyrl-RS"/>
        </w:rPr>
        <w:t xml:space="preserve">сваки </w:t>
      </w:r>
      <w:r w:rsidRPr="002036F7">
        <w:rPr>
          <w:rFonts w:ascii="Times New Roman" w:hAnsi="Times New Roman"/>
          <w:sz w:val="24"/>
          <w:szCs w:val="24"/>
          <w:lang w:val="sr-Cyrl-RS"/>
        </w:rPr>
        <w:t>тражени предмет</w:t>
      </w:r>
      <w:r w:rsidR="006E3AC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2036F7">
        <w:rPr>
          <w:rFonts w:ascii="Times New Roman" w:hAnsi="Times New Roman"/>
          <w:sz w:val="24"/>
          <w:szCs w:val="24"/>
          <w:lang w:val="sr-Cyrl-RS"/>
        </w:rPr>
        <w:t>набавке</w:t>
      </w:r>
      <w:r w:rsidR="006E3AC6">
        <w:rPr>
          <w:rFonts w:ascii="Times New Roman" w:hAnsi="Times New Roman"/>
          <w:sz w:val="24"/>
          <w:szCs w:val="24"/>
          <w:lang w:val="sr-Cyrl-RS"/>
        </w:rPr>
        <w:t>,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и то тако што ће</w:t>
      </w:r>
      <w:r w:rsidR="006E3AC6">
        <w:rPr>
          <w:rFonts w:ascii="Times New Roman" w:hAnsi="Times New Roman"/>
          <w:sz w:val="24"/>
          <w:szCs w:val="24"/>
          <w:lang w:val="sr-Cyrl-RS"/>
        </w:rPr>
        <w:t>те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помножити јединичну цену са ПДВ-ом (наведену у колони 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hAnsi="Times New Roman"/>
          <w:sz w:val="24"/>
          <w:szCs w:val="24"/>
          <w:lang w:val="sr-Cyrl-RS"/>
        </w:rPr>
        <w:t>4</w:t>
      </w:r>
      <w:r w:rsidRPr="002036F7">
        <w:rPr>
          <w:rFonts w:ascii="Times New Roman" w:hAnsi="Times New Roman"/>
          <w:sz w:val="24"/>
          <w:szCs w:val="24"/>
          <w:lang w:val="sr-Cyrl-RS"/>
        </w:rPr>
        <w:t>)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14:paraId="12A20F9F" w14:textId="37045264" w:rsidR="00670C8A" w:rsidRPr="00670C8A" w:rsidRDefault="00670C8A" w:rsidP="00670C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</w:t>
      </w:r>
      <w:r w:rsidRPr="002036F7">
        <w:rPr>
          <w:rFonts w:ascii="Times New Roman" w:hAnsi="Times New Roman"/>
          <w:sz w:val="24"/>
          <w:szCs w:val="24"/>
          <w:lang w:val="sr-Cyrl-RS"/>
        </w:rPr>
        <w:t>а крају</w:t>
      </w:r>
      <w:r w:rsidR="008C3E40">
        <w:rPr>
          <w:rFonts w:ascii="Times New Roman" w:hAnsi="Times New Roman"/>
          <w:sz w:val="24"/>
          <w:szCs w:val="24"/>
          <w:lang w:val="sr-Cyrl-RS"/>
        </w:rPr>
        <w:t>, у реду УКУПНО,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уписати укупну цену </w:t>
      </w:r>
      <w:r>
        <w:rPr>
          <w:rFonts w:ascii="Times New Roman" w:hAnsi="Times New Roman"/>
          <w:sz w:val="24"/>
          <w:szCs w:val="24"/>
          <w:lang w:val="sr-Cyrl-RS"/>
        </w:rPr>
        <w:t>понуде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без ПДВ-а и 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укупну цену </w:t>
      </w:r>
      <w:r>
        <w:rPr>
          <w:rFonts w:ascii="Times New Roman" w:hAnsi="Times New Roman"/>
          <w:sz w:val="24"/>
          <w:szCs w:val="24"/>
          <w:lang w:val="sr-Cyrl-RS"/>
        </w:rPr>
        <w:t>понуде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са</w:t>
      </w:r>
      <w:r w:rsidRPr="002036F7">
        <w:rPr>
          <w:rFonts w:ascii="Times New Roman" w:hAnsi="Times New Roman"/>
          <w:sz w:val="24"/>
          <w:szCs w:val="24"/>
          <w:lang w:val="sr-Cyrl-RS"/>
        </w:rPr>
        <w:t xml:space="preserve"> ПДВ-ом</w:t>
      </w:r>
      <w:r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04B794D5" w14:textId="11D555F8" w:rsidR="00670C8A" w:rsidRDefault="00670C8A" w:rsidP="00670C8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409C8F57" w14:textId="77777777" w:rsidR="002717E0" w:rsidRDefault="00670C8A" w:rsidP="002717E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</w:t>
      </w:r>
    </w:p>
    <w:p w14:paraId="3497CB00" w14:textId="27E61411" w:rsidR="009F7686" w:rsidRPr="00670C8A" w:rsidRDefault="00670C8A" w:rsidP="002717E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(потпис и печат)</w:t>
      </w:r>
    </w:p>
    <w:sectPr w:rsidR="009F7686" w:rsidRPr="00670C8A" w:rsidSect="00670C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8A"/>
    <w:rsid w:val="002717E0"/>
    <w:rsid w:val="00506CBB"/>
    <w:rsid w:val="0053206C"/>
    <w:rsid w:val="00597FB9"/>
    <w:rsid w:val="00670C8A"/>
    <w:rsid w:val="006E3AC6"/>
    <w:rsid w:val="008C3E40"/>
    <w:rsid w:val="009F7686"/>
    <w:rsid w:val="00AB03CE"/>
    <w:rsid w:val="00B86C26"/>
    <w:rsid w:val="00C41279"/>
    <w:rsid w:val="00C8793E"/>
    <w:rsid w:val="00D71C85"/>
    <w:rsid w:val="00EB098D"/>
    <w:rsid w:val="00F2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DA884"/>
  <w15:chartTrackingRefBased/>
  <w15:docId w15:val="{3A0AB6B9-EC3B-4454-99C8-B9A71DCE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C8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8A"/>
    <w:rPr>
      <w:b/>
      <w:bCs/>
      <w:smallCaps/>
      <w:color w:val="2F5496" w:themeColor="accent1" w:themeShade="BF"/>
      <w:spacing w:val="5"/>
    </w:rPr>
  </w:style>
  <w:style w:type="table" w:customStyle="1" w:styleId="TableGrid3">
    <w:name w:val="Table Grid3"/>
    <w:basedOn w:val="TableNormal"/>
    <w:uiPriority w:val="39"/>
    <w:rsid w:val="00670C8A"/>
    <w:pPr>
      <w:spacing w:after="0" w:line="240" w:lineRule="auto"/>
    </w:pPr>
    <w:rPr>
      <w:rFonts w:ascii="Calibri" w:eastAsia="Calibri" w:hAnsi="Calibri" w:cs="Times New Roman"/>
      <w:kern w:val="0"/>
      <w:lang w:val="sr-Latn-M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11</cp:revision>
  <dcterms:created xsi:type="dcterms:W3CDTF">2025-09-18T09:59:00Z</dcterms:created>
  <dcterms:modified xsi:type="dcterms:W3CDTF">2025-09-19T10:16:00Z</dcterms:modified>
</cp:coreProperties>
</file>